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786490" w:rsidRPr="0078649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обра</w:t>
      </w:r>
      <w:bookmarkStart w:id="0" w:name="_GoBack"/>
      <w:bookmarkEnd w:id="0"/>
      <w:r w:rsidR="00786490" w:rsidRPr="00786490">
        <w:rPr>
          <w:rFonts w:ascii="Times New Roman" w:hAnsi="Times New Roman" w:cs="Times New Roman"/>
          <w:sz w:val="28"/>
          <w:szCs w:val="28"/>
        </w:rPr>
        <w:t>зовательными организациями, подведомственными министерству образования Ставропольского края, государственной услуги «Запись на обучение по дополнительной общеобразовательной программе</w:t>
      </w:r>
      <w:r w:rsidR="00CB4268" w:rsidRPr="00CB4268">
        <w:rPr>
          <w:rFonts w:ascii="Times New Roman" w:hAnsi="Times New Roman" w:cs="Times New Roman"/>
          <w:sz w:val="28"/>
          <w:szCs w:val="28"/>
        </w:rPr>
        <w:t>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695414">
        <w:rPr>
          <w:rFonts w:ascii="Times New Roman" w:hAnsi="Times New Roman" w:cs="Times New Roman"/>
          <w:sz w:val="28"/>
          <w:szCs w:val="28"/>
        </w:rPr>
        <w:t xml:space="preserve">ния независимой экспертизы: с </w:t>
      </w:r>
      <w:r w:rsidR="00786490">
        <w:rPr>
          <w:rFonts w:ascii="Times New Roman" w:hAnsi="Times New Roman" w:cs="Times New Roman"/>
          <w:sz w:val="28"/>
          <w:szCs w:val="28"/>
        </w:rPr>
        <w:t>29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786490">
        <w:rPr>
          <w:rFonts w:ascii="Times New Roman" w:hAnsi="Times New Roman" w:cs="Times New Roman"/>
          <w:sz w:val="28"/>
          <w:szCs w:val="28"/>
        </w:rPr>
        <w:t>сентября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695414">
        <w:rPr>
          <w:rFonts w:ascii="Times New Roman" w:hAnsi="Times New Roman" w:cs="Times New Roman"/>
          <w:sz w:val="28"/>
          <w:szCs w:val="28"/>
        </w:rPr>
        <w:t>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6490">
        <w:rPr>
          <w:rFonts w:ascii="Times New Roman" w:hAnsi="Times New Roman" w:cs="Times New Roman"/>
          <w:sz w:val="28"/>
          <w:szCs w:val="28"/>
        </w:rPr>
        <w:t>14</w:t>
      </w:r>
      <w:r w:rsidR="00695414">
        <w:rPr>
          <w:rFonts w:ascii="Times New Roman" w:hAnsi="Times New Roman" w:cs="Times New Roman"/>
          <w:sz w:val="28"/>
          <w:szCs w:val="28"/>
        </w:rPr>
        <w:t xml:space="preserve"> </w:t>
      </w:r>
      <w:r w:rsidR="00786490">
        <w:rPr>
          <w:rFonts w:ascii="Times New Roman" w:hAnsi="Times New Roman" w:cs="Times New Roman"/>
          <w:sz w:val="28"/>
          <w:szCs w:val="28"/>
        </w:rPr>
        <w:t>октября</w:t>
      </w:r>
      <w:r w:rsidR="00F1332E">
        <w:rPr>
          <w:rFonts w:ascii="Times New Roman" w:hAnsi="Times New Roman" w:cs="Times New Roman"/>
          <w:sz w:val="28"/>
          <w:szCs w:val="28"/>
        </w:rPr>
        <w:t xml:space="preserve"> 202</w:t>
      </w:r>
      <w:r w:rsidR="00695414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380113"/>
    <w:rsid w:val="00661652"/>
    <w:rsid w:val="00695414"/>
    <w:rsid w:val="00786490"/>
    <w:rsid w:val="00882A10"/>
    <w:rsid w:val="00A6199B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D5AEA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Пикалова Ольга Николаевна</cp:lastModifiedBy>
  <cp:revision>10</cp:revision>
  <cp:lastPrinted>2021-09-29T11:07:00Z</cp:lastPrinted>
  <dcterms:created xsi:type="dcterms:W3CDTF">2018-07-12T09:13:00Z</dcterms:created>
  <dcterms:modified xsi:type="dcterms:W3CDTF">2021-09-29T11:07:00Z</dcterms:modified>
</cp:coreProperties>
</file>